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33F65FB" w14:textId="77777777" w:rsidR="00B21790" w:rsidRPr="00DC06FC" w:rsidRDefault="00B21790" w:rsidP="00B21790">
      <w:pPr>
        <w:rPr>
          <w:b/>
          <w:bCs/>
          <w:u w:val="single"/>
        </w:rPr>
      </w:pPr>
      <w:bookmarkStart w:id="0" w:name="_Hlk169610990"/>
      <w:r w:rsidRPr="00DC06FC">
        <w:rPr>
          <w:b/>
          <w:bCs/>
          <w:u w:val="single"/>
        </w:rPr>
        <w:t>Název veřejné zakázky:</w:t>
      </w:r>
      <w:r w:rsidRPr="00DC06FC">
        <w:rPr>
          <w:b/>
          <w:bCs/>
        </w:rPr>
        <w:t xml:space="preserve"> </w:t>
      </w:r>
      <w:r w:rsidRPr="00DC06FC">
        <w:rPr>
          <w:rFonts w:cs="Arial"/>
          <w:b/>
          <w:bCs/>
        </w:rPr>
        <w:t>Komplexní pozemkové úpravy v k.ú. Milovice u Hořic a v části k.ú. Ostrov v Podkrkonoší a k.ú. Vinice v Podkrkonoší</w:t>
      </w:r>
      <w:r w:rsidRPr="00DC06FC">
        <w:rPr>
          <w:b/>
          <w:bCs/>
          <w:u w:val="single"/>
        </w:rPr>
        <w:t xml:space="preserve"> </w:t>
      </w:r>
    </w:p>
    <w:p w14:paraId="62383AC1" w14:textId="7ACAE488" w:rsidR="00B21790" w:rsidRPr="007A0155" w:rsidRDefault="00B21790" w:rsidP="00B2179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DC06FC">
        <w:t>nad</w:t>
      </w:r>
      <w:r>
        <w:t xml:space="preserve">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bookmarkEnd w:id="0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3FEFEC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21790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AB3E5" w14:textId="77777777" w:rsidR="001C7371" w:rsidRDefault="001C7371" w:rsidP="008E4AD5">
      <w:r>
        <w:separator/>
      </w:r>
    </w:p>
  </w:endnote>
  <w:endnote w:type="continuationSeparator" w:id="0">
    <w:p w14:paraId="115D656A" w14:textId="77777777" w:rsidR="001C7371" w:rsidRDefault="001C73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B242C" w14:textId="77777777" w:rsidR="001C7371" w:rsidRDefault="001C7371" w:rsidP="008E4AD5">
      <w:r>
        <w:separator/>
      </w:r>
    </w:p>
  </w:footnote>
  <w:footnote w:type="continuationSeparator" w:id="0">
    <w:p w14:paraId="07776820" w14:textId="77777777" w:rsidR="001C7371" w:rsidRDefault="001C73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0E079A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21790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482531">
    <w:abstractNumId w:val="4"/>
  </w:num>
  <w:num w:numId="2" w16cid:durableId="163783318">
    <w:abstractNumId w:val="5"/>
  </w:num>
  <w:num w:numId="3" w16cid:durableId="13581302">
    <w:abstractNumId w:val="3"/>
  </w:num>
  <w:num w:numId="4" w16cid:durableId="24451802">
    <w:abstractNumId w:val="2"/>
  </w:num>
  <w:num w:numId="5" w16cid:durableId="2133399063">
    <w:abstractNumId w:val="0"/>
  </w:num>
  <w:num w:numId="6" w16cid:durableId="191057257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371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79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1D8E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06F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2021-04-29T10:51:00Z</dcterms:created>
  <dcterms:modified xsi:type="dcterms:W3CDTF">2024-07-17T11:39:00Z</dcterms:modified>
</cp:coreProperties>
</file>